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F38979B" w14:textId="77777777" w:rsidR="0047015B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071D9E">
              <w:rPr>
                <w:b/>
                <w:bCs/>
                <w:sz w:val="24"/>
                <w:szCs w:val="24"/>
              </w:rPr>
              <w:t xml:space="preserve"> </w:t>
            </w:r>
            <w:r w:rsidR="00364853" w:rsidRPr="00364853">
              <w:t xml:space="preserve"> SEV1. Obtain, evaluate, and communicate information to investigate the </w:t>
            </w:r>
            <w:r w:rsidR="00364853">
              <w:t>energy flow and matter cycling</w:t>
            </w:r>
            <w:r w:rsidR="00364853" w:rsidRPr="00364853">
              <w:t xml:space="preserve"> within an ecosystem. </w:t>
            </w:r>
          </w:p>
          <w:p w14:paraId="6ACDB0DB" w14:textId="26225C38" w:rsidR="00070D56" w:rsidRPr="00CE6AA5" w:rsidRDefault="0047015B" w:rsidP="00CE6AA5">
            <w:pPr>
              <w:rPr>
                <w:rFonts w:cstheme="minorHAnsi"/>
                <w:b/>
              </w:rPr>
            </w:pPr>
            <w:r>
              <w:t>SVE</w:t>
            </w:r>
            <w:proofErr w:type="gramStart"/>
            <w:r>
              <w:t>2.C.</w:t>
            </w:r>
            <w:proofErr w:type="gramEnd"/>
            <w:r w:rsidR="00364853" w:rsidRPr="00364853">
              <w:t xml:space="preserve"> </w:t>
            </w:r>
            <w:r>
              <w:t>Construct an argument to predict changes in Biomass, Biodiversity, and complexity within ecosystems ,in terms of ecological succession</w:t>
            </w:r>
          </w:p>
          <w:p w14:paraId="1B0E84FA" w14:textId="318EFCB1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AC6A22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5580E53F" w:rsidR="0038575B" w:rsidRDefault="00071D9E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93CC0F" wp14:editId="4EECF71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-422275</wp:posOffset>
                      </wp:positionV>
                      <wp:extent cx="266700" cy="281940"/>
                      <wp:effectExtent l="0" t="0" r="0" b="381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A80694" w14:textId="30DD2E95" w:rsidR="00071D9E" w:rsidRDefault="00071D9E" w:rsidP="00071D9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C93CC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.95pt;margin-top:-33.25pt;width:21pt;height:2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" filled="f" stroked="f" strokeweight=".5pt">
                      <v:textbox>
                        <w:txbxContent>
                          <w:p w14:paraId="5CA80694" w14:textId="30DD2E95" w:rsidR="00071D9E" w:rsidRDefault="00071D9E" w:rsidP="00071D9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75B"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C6A22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70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C6A22" w:rsidRPr="002D02E5" w14:paraId="74ECB0AA" w14:textId="77777777" w:rsidTr="00ED1FE1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5BD58684" w14:textId="628ADB2B" w:rsidR="00071D9E" w:rsidRDefault="00071D9E" w:rsidP="00071D9E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0ABB9FAA" wp14:editId="5AE9030A">
                  <wp:extent cx="133985" cy="131445"/>
                  <wp:effectExtent l="0" t="0" r="0" b="1905"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 w:rsidR="00995004">
              <w:rPr>
                <w:rFonts w:cstheme="minorHAnsi"/>
                <w:bCs/>
                <w:sz w:val="16"/>
                <w:szCs w:val="28"/>
              </w:rPr>
              <w:t xml:space="preserve">complexity within </w:t>
            </w:r>
            <w:proofErr w:type="gramStart"/>
            <w:r w:rsidR="00995004">
              <w:rPr>
                <w:rFonts w:cstheme="minorHAnsi"/>
                <w:bCs/>
                <w:sz w:val="16"/>
                <w:szCs w:val="28"/>
              </w:rPr>
              <w:t>ecosystem</w:t>
            </w:r>
            <w:proofErr w:type="gramEnd"/>
          </w:p>
          <w:p w14:paraId="47590B19" w14:textId="5E7BB2DC" w:rsidR="00B8594D" w:rsidRPr="002D02E5" w:rsidRDefault="00071D9E" w:rsidP="00071D9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8267F02" wp14:editId="37E34A8A">
                  <wp:extent cx="118110" cy="9461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</w:t>
            </w:r>
            <w:r w:rsidR="004274B1">
              <w:rPr>
                <w:rFonts w:cstheme="minorHAnsi"/>
                <w:bCs/>
                <w:sz w:val="16"/>
                <w:szCs w:val="28"/>
              </w:rPr>
              <w:t>the differe</w:t>
            </w:r>
            <w:r w:rsidR="00995004">
              <w:rPr>
                <w:rFonts w:cstheme="minorHAnsi"/>
                <w:bCs/>
                <w:sz w:val="16"/>
                <w:szCs w:val="28"/>
              </w:rPr>
              <w:t>nt complexities within Ecosystem</w:t>
            </w:r>
            <w:r w:rsidR="008A475B">
              <w:rPr>
                <w:rFonts w:cstheme="minorHAnsi"/>
                <w:bCs/>
                <w:sz w:val="16"/>
                <w:szCs w:val="28"/>
              </w:rPr>
              <w:t xml:space="preserve"> with an example.</w:t>
            </w:r>
          </w:p>
        </w:tc>
        <w:tc>
          <w:tcPr>
            <w:tcW w:w="2205" w:type="dxa"/>
            <w:vAlign w:val="center"/>
          </w:tcPr>
          <w:p w14:paraId="739FBD2B" w14:textId="29531A7A" w:rsidR="00B8594D" w:rsidRPr="002D02E5" w:rsidRDefault="00356ADB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4274B1">
              <w:rPr>
                <w:rFonts w:cstheme="minorHAnsi"/>
              </w:rPr>
              <w:t>Question on the whiteboard.</w:t>
            </w:r>
          </w:p>
        </w:tc>
        <w:tc>
          <w:tcPr>
            <w:tcW w:w="1824" w:type="dxa"/>
            <w:vAlign w:val="center"/>
          </w:tcPr>
          <w:p w14:paraId="3E0B8FD4" w14:textId="77E23701" w:rsidR="008A475B" w:rsidRPr="008A475B" w:rsidRDefault="008A475B" w:rsidP="00B8594D">
            <w:pPr>
              <w:rPr>
                <w:rFonts w:cstheme="minorHAnsi"/>
                <w:sz w:val="16"/>
                <w:szCs w:val="16"/>
              </w:rPr>
            </w:pPr>
            <w:r w:rsidRPr="008A475B">
              <w:rPr>
                <w:rFonts w:cstheme="minorHAnsi"/>
                <w:sz w:val="16"/>
                <w:szCs w:val="16"/>
              </w:rPr>
              <w:t xml:space="preserve">Notes on </w:t>
            </w:r>
            <w:r w:rsidR="0047015B">
              <w:rPr>
                <w:rFonts w:cstheme="minorHAnsi"/>
                <w:sz w:val="16"/>
                <w:szCs w:val="16"/>
              </w:rPr>
              <w:t xml:space="preserve">Complexity </w:t>
            </w:r>
            <w:proofErr w:type="gramStart"/>
            <w:r w:rsidR="0047015B">
              <w:rPr>
                <w:rFonts w:cstheme="minorHAnsi"/>
                <w:sz w:val="16"/>
                <w:szCs w:val="16"/>
              </w:rPr>
              <w:t>with in</w:t>
            </w:r>
            <w:proofErr w:type="gramEnd"/>
            <w:r w:rsidR="0047015B">
              <w:rPr>
                <w:rFonts w:cstheme="minorHAnsi"/>
                <w:sz w:val="16"/>
                <w:szCs w:val="16"/>
              </w:rPr>
              <w:t xml:space="preserve"> ecosystem.</w:t>
            </w:r>
          </w:p>
        </w:tc>
        <w:tc>
          <w:tcPr>
            <w:tcW w:w="2070" w:type="dxa"/>
            <w:vAlign w:val="center"/>
          </w:tcPr>
          <w:p w14:paraId="5C99985F" w14:textId="2445663D" w:rsidR="00B8594D" w:rsidRPr="002D02E5" w:rsidRDefault="008A475B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use </w:t>
            </w:r>
            <w:r w:rsidR="00570B36">
              <w:rPr>
                <w:rFonts w:cstheme="minorHAnsi"/>
              </w:rPr>
              <w:t>worksheet to respond probing questions</w:t>
            </w:r>
          </w:p>
        </w:tc>
        <w:tc>
          <w:tcPr>
            <w:tcW w:w="1847" w:type="dxa"/>
            <w:vAlign w:val="center"/>
          </w:tcPr>
          <w:p w14:paraId="0B7764FC" w14:textId="5EE8A390" w:rsidR="00B8594D" w:rsidRPr="002D02E5" w:rsidRDefault="00FC6BE6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Discussions on</w:t>
            </w:r>
            <w:r w:rsidR="00570B36">
              <w:rPr>
                <w:rFonts w:cstheme="minorHAnsi"/>
              </w:rPr>
              <w:t xml:space="preserve"> complexity within eco systems</w:t>
            </w:r>
          </w:p>
        </w:tc>
        <w:tc>
          <w:tcPr>
            <w:tcW w:w="1921" w:type="dxa"/>
            <w:vAlign w:val="center"/>
          </w:tcPr>
          <w:p w14:paraId="7E69BD4F" w14:textId="3A7452A7" w:rsidR="00B8594D" w:rsidRPr="002D02E5" w:rsidRDefault="00FC6BE6" w:rsidP="00B8594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Quizziz</w:t>
            </w:r>
            <w:proofErr w:type="spellEnd"/>
            <w:r>
              <w:rPr>
                <w:rFonts w:cstheme="minorHAnsi"/>
              </w:rPr>
              <w:t xml:space="preserve"> on</w:t>
            </w:r>
            <w:r w:rsidR="00570B36">
              <w:rPr>
                <w:rFonts w:cstheme="minorHAnsi"/>
              </w:rPr>
              <w:t xml:space="preserve"> complexity within ecosystem</w:t>
            </w:r>
          </w:p>
        </w:tc>
        <w:tc>
          <w:tcPr>
            <w:tcW w:w="1498" w:type="dxa"/>
            <w:vAlign w:val="center"/>
          </w:tcPr>
          <w:p w14:paraId="39906E85" w14:textId="2198E44D" w:rsidR="00B8594D" w:rsidRPr="002D02E5" w:rsidRDefault="0068329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What Stuck with You?</w:t>
            </w:r>
          </w:p>
        </w:tc>
      </w:tr>
      <w:tr w:rsidR="00AC6A22" w:rsidRPr="002D02E5" w14:paraId="564B18BB" w14:textId="77777777" w:rsidTr="00ED1FE1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657BB77F" w14:textId="10BD71DA" w:rsidR="00F83425" w:rsidRDefault="00071D9E" w:rsidP="00F83425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53CC9252" wp14:editId="6A164168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="00F83425">
              <w:rPr>
                <w:rFonts w:cstheme="minorHAnsi"/>
                <w:i/>
                <w:noProof/>
              </w:rPr>
              <w:drawing>
                <wp:inline distT="0" distB="0" distL="0" distR="0" wp14:anchorId="42E2C105" wp14:editId="1013BFA6">
                  <wp:extent cx="133985" cy="131445"/>
                  <wp:effectExtent l="0" t="0" r="0" b="1905"/>
                  <wp:docPr id="1727823048" name="Picture 172782304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3425">
              <w:rPr>
                <w:rFonts w:cstheme="minorHAnsi"/>
                <w:b/>
              </w:rPr>
              <w:t xml:space="preserve"> </w:t>
            </w:r>
            <w:r w:rsidR="00F83425" w:rsidRPr="0038575B">
              <w:rPr>
                <w:rFonts w:cstheme="minorHAnsi"/>
                <w:b/>
                <w:sz w:val="12"/>
              </w:rPr>
              <w:t xml:space="preserve"> </w:t>
            </w:r>
            <w:r w:rsidR="00F83425"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 w:rsidR="00AC6A22">
              <w:rPr>
                <w:rFonts w:cstheme="minorHAnsi"/>
                <w:bCs/>
                <w:sz w:val="16"/>
                <w:szCs w:val="28"/>
              </w:rPr>
              <w:t>food chains and food webs</w:t>
            </w:r>
            <w:r w:rsidR="00FC6BE6">
              <w:rPr>
                <w:rFonts w:cstheme="minorHAnsi"/>
                <w:bCs/>
                <w:sz w:val="16"/>
                <w:szCs w:val="28"/>
              </w:rPr>
              <w:t>.</w:t>
            </w:r>
            <w:r w:rsidR="00F83425" w:rsidRPr="00EA09F1">
              <w:rPr>
                <w:rFonts w:cstheme="minorHAnsi"/>
                <w:b/>
                <w:sz w:val="28"/>
                <w:szCs w:val="28"/>
              </w:rPr>
              <w:t xml:space="preserve">   </w:t>
            </w:r>
          </w:p>
          <w:p w14:paraId="7E0EF547" w14:textId="7B584FDB" w:rsidR="00C423AB" w:rsidRPr="00ED1FE1" w:rsidRDefault="00F83425" w:rsidP="00F83425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0AC0D2F" wp14:editId="4382A1A9">
                  <wp:extent cx="118110" cy="94615"/>
                  <wp:effectExtent l="0" t="0" r="0" b="635"/>
                  <wp:docPr id="2046557397" name="Picture 2046557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="00FC6BE6"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 w:rsidR="00FC6BE6">
              <w:rPr>
                <w:rFonts w:cstheme="minorHAnsi"/>
                <w:bCs/>
                <w:sz w:val="16"/>
                <w:szCs w:val="28"/>
              </w:rPr>
              <w:t xml:space="preserve">explain </w:t>
            </w:r>
            <w:r w:rsidR="00AC6A22">
              <w:rPr>
                <w:rFonts w:cstheme="minorHAnsi"/>
                <w:bCs/>
                <w:sz w:val="16"/>
                <w:szCs w:val="28"/>
              </w:rPr>
              <w:t>how the energy flows in ecosystem</w:t>
            </w:r>
            <w:r w:rsidR="00FC6BE6">
              <w:rPr>
                <w:rFonts w:cstheme="minorHAnsi"/>
                <w:bCs/>
                <w:sz w:val="16"/>
                <w:szCs w:val="28"/>
              </w:rPr>
              <w:t>.</w:t>
            </w:r>
          </w:p>
        </w:tc>
        <w:tc>
          <w:tcPr>
            <w:tcW w:w="2205" w:type="dxa"/>
            <w:vAlign w:val="center"/>
          </w:tcPr>
          <w:p w14:paraId="1A69A2A1" w14:textId="392A7130" w:rsidR="00C423AB" w:rsidRPr="002D02E5" w:rsidRDefault="00F8342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Question on the whiteboard.</w:t>
            </w:r>
          </w:p>
        </w:tc>
        <w:tc>
          <w:tcPr>
            <w:tcW w:w="1824" w:type="dxa"/>
            <w:vAlign w:val="center"/>
          </w:tcPr>
          <w:p w14:paraId="4CD90F49" w14:textId="77777777" w:rsidR="00C423AB" w:rsidRDefault="0068329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Notes </w:t>
            </w:r>
            <w:r w:rsidR="007F5C72">
              <w:rPr>
                <w:rFonts w:cstheme="minorHAnsi"/>
              </w:rPr>
              <w:t xml:space="preserve">on </w:t>
            </w:r>
          </w:p>
          <w:p w14:paraId="1EE4AD17" w14:textId="6ED8C8B6" w:rsidR="008F4DC3" w:rsidRPr="002D02E5" w:rsidRDefault="008F4DC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Food chains and food webs.</w:t>
            </w:r>
          </w:p>
        </w:tc>
        <w:tc>
          <w:tcPr>
            <w:tcW w:w="2070" w:type="dxa"/>
            <w:vAlign w:val="center"/>
          </w:tcPr>
          <w:p w14:paraId="45D10E6B" w14:textId="5A1759B2" w:rsidR="00C423AB" w:rsidRPr="002D02E5" w:rsidRDefault="00FC6B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</w:t>
            </w:r>
            <w:r w:rsidR="007F5C72">
              <w:rPr>
                <w:rFonts w:cstheme="minorHAnsi"/>
              </w:rPr>
              <w:t>will complete</w:t>
            </w:r>
            <w:r>
              <w:rPr>
                <w:rFonts w:cstheme="minorHAnsi"/>
              </w:rPr>
              <w:t xml:space="preserve"> </w:t>
            </w:r>
            <w:r w:rsidR="007F5C72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graphic organizer to draw </w:t>
            </w:r>
            <w:r w:rsidR="008F4DC3">
              <w:rPr>
                <w:rFonts w:cstheme="minorHAnsi"/>
              </w:rPr>
              <w:t>food chain</w:t>
            </w:r>
            <w:r>
              <w:rPr>
                <w:rFonts w:cstheme="minorHAnsi"/>
              </w:rPr>
              <w:t xml:space="preserve"> and </w:t>
            </w:r>
            <w:r w:rsidR="008F4DC3">
              <w:rPr>
                <w:rFonts w:cstheme="minorHAnsi"/>
              </w:rPr>
              <w:t>food webs</w:t>
            </w:r>
            <w:r>
              <w:rPr>
                <w:rFonts w:cstheme="minorHAnsi"/>
              </w:rPr>
              <w:t>.</w:t>
            </w:r>
          </w:p>
        </w:tc>
        <w:tc>
          <w:tcPr>
            <w:tcW w:w="1847" w:type="dxa"/>
            <w:vAlign w:val="center"/>
          </w:tcPr>
          <w:p w14:paraId="031AF592" w14:textId="7A5AC4A4" w:rsidR="00C423AB" w:rsidRDefault="007F5C7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Video on </w:t>
            </w:r>
            <w:r w:rsidR="00530672">
              <w:rPr>
                <w:rFonts w:cstheme="minorHAnsi"/>
              </w:rPr>
              <w:t>food chain</w:t>
            </w:r>
            <w:r>
              <w:rPr>
                <w:rFonts w:cstheme="minorHAnsi"/>
              </w:rPr>
              <w:t xml:space="preserve"> </w:t>
            </w:r>
          </w:p>
          <w:p w14:paraId="6CB64ED4" w14:textId="77777777" w:rsidR="007F5C72" w:rsidRDefault="007F5C72" w:rsidP="00C423AB">
            <w:pPr>
              <w:rPr>
                <w:rFonts w:cstheme="minorHAnsi"/>
              </w:rPr>
            </w:pPr>
          </w:p>
          <w:p w14:paraId="0022E828" w14:textId="783AE2E8" w:rsidR="007F5C72" w:rsidRPr="002D02E5" w:rsidRDefault="008F4DC3" w:rsidP="00C423AB">
            <w:pPr>
              <w:rPr>
                <w:rFonts w:cstheme="minorHAnsi"/>
              </w:rPr>
            </w:pPr>
            <w:hyperlink r:id="rId13" w:history="1">
              <w:r>
                <w:rPr>
                  <w:rStyle w:val="Hyperlink"/>
                </w:rPr>
                <w:t>The Food Chain (youtube.com)</w:t>
              </w:r>
            </w:hyperlink>
          </w:p>
        </w:tc>
        <w:tc>
          <w:tcPr>
            <w:tcW w:w="1921" w:type="dxa"/>
            <w:vAlign w:val="center"/>
          </w:tcPr>
          <w:p w14:paraId="5630EC5E" w14:textId="6CDE43C6" w:rsidR="00C423AB" w:rsidRPr="002D02E5" w:rsidRDefault="007F5C72" w:rsidP="00C423AB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limiting factors, </w:t>
            </w:r>
            <w:r w:rsidR="00530672">
              <w:rPr>
                <w:rFonts w:cstheme="minorHAnsi"/>
                <w:bCs/>
                <w:sz w:val="16"/>
                <w:szCs w:val="28"/>
              </w:rPr>
              <w:t>food chain and food web</w:t>
            </w:r>
            <w:r>
              <w:rPr>
                <w:rFonts w:cstheme="minorHAnsi"/>
                <w:bCs/>
                <w:sz w:val="16"/>
                <w:szCs w:val="28"/>
              </w:rPr>
              <w:t>.</w:t>
            </w:r>
          </w:p>
        </w:tc>
        <w:tc>
          <w:tcPr>
            <w:tcW w:w="1498" w:type="dxa"/>
            <w:vAlign w:val="center"/>
          </w:tcPr>
          <w:p w14:paraId="2DE8C7F0" w14:textId="09952614" w:rsidR="00C423AB" w:rsidRPr="002D02E5" w:rsidRDefault="0068329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530672">
              <w:rPr>
                <w:rFonts w:cstheme="minorHAnsi"/>
              </w:rPr>
              <w:t>draw a food chain</w:t>
            </w:r>
          </w:p>
        </w:tc>
      </w:tr>
      <w:tr w:rsidR="00AC6A22" w:rsidRPr="002D02E5" w14:paraId="2A78BB25" w14:textId="77777777" w:rsidTr="00ED1FE1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4BA88B9A" w14:textId="02CE2557" w:rsidR="00C423AB" w:rsidRPr="002D02E5" w:rsidRDefault="002B42D5" w:rsidP="002B42D5">
            <w:pPr>
              <w:rPr>
                <w:rFonts w:cstheme="minorHAnsi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31A7A19" wp14:editId="19CAE8E7">
                  <wp:extent cx="133985" cy="131445"/>
                  <wp:effectExtent l="0" t="0" r="0" b="1905"/>
                  <wp:docPr id="19" name="Picture 1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</w:t>
            </w:r>
            <w:r w:rsidR="00385FC8" w:rsidRPr="00EA09F1">
              <w:rPr>
                <w:rFonts w:cstheme="minorHAnsi"/>
                <w:bCs/>
                <w:sz w:val="16"/>
                <w:szCs w:val="28"/>
              </w:rPr>
              <w:t>about</w:t>
            </w:r>
            <w:r w:rsidR="00385FC8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="00AC6A22">
              <w:rPr>
                <w:rFonts w:cstheme="minorHAnsi"/>
                <w:bCs/>
                <w:sz w:val="16"/>
                <w:szCs w:val="28"/>
              </w:rPr>
              <w:t>how the energy flow between different tropic levels</w:t>
            </w:r>
            <w:r w:rsidR="00385FC8">
              <w:rPr>
                <w:rFonts w:cstheme="minorHAnsi"/>
                <w:bCs/>
                <w:sz w:val="16"/>
                <w:szCs w:val="28"/>
              </w:rPr>
              <w:t>.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185594E7" wp14:editId="263E1120">
                  <wp:extent cx="118110" cy="946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="00385FC8" w:rsidRPr="00385FC8">
              <w:rPr>
                <w:rFonts w:cstheme="minorHAnsi"/>
                <w:bCs/>
                <w:sz w:val="16"/>
                <w:szCs w:val="28"/>
              </w:rPr>
              <w:t xml:space="preserve">I can differentiate between </w:t>
            </w:r>
            <w:r w:rsidR="00AC6A22">
              <w:rPr>
                <w:rFonts w:cstheme="minorHAnsi"/>
                <w:bCs/>
                <w:sz w:val="16"/>
                <w:szCs w:val="28"/>
              </w:rPr>
              <w:t xml:space="preserve">different </w:t>
            </w:r>
            <w:proofErr w:type="gramStart"/>
            <w:r w:rsidR="00AC6A22">
              <w:rPr>
                <w:rFonts w:cstheme="minorHAnsi"/>
                <w:bCs/>
                <w:sz w:val="16"/>
                <w:szCs w:val="28"/>
              </w:rPr>
              <w:t>ecosystems.</w:t>
            </w:r>
            <w:r w:rsidR="00385FC8">
              <w:rPr>
                <w:rFonts w:cstheme="minorHAnsi"/>
                <w:bCs/>
                <w:sz w:val="16"/>
                <w:szCs w:val="28"/>
              </w:rPr>
              <w:t>.</w:t>
            </w:r>
            <w:proofErr w:type="gramEnd"/>
          </w:p>
        </w:tc>
        <w:tc>
          <w:tcPr>
            <w:tcW w:w="2205" w:type="dxa"/>
            <w:vAlign w:val="center"/>
          </w:tcPr>
          <w:p w14:paraId="37F1D968" w14:textId="6C624D60" w:rsidR="00C423AB" w:rsidRPr="002D02E5" w:rsidRDefault="00356AD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245CD4">
              <w:rPr>
                <w:rFonts w:cstheme="minorHAnsi"/>
              </w:rPr>
              <w:t>Questions on the whiteboard.</w:t>
            </w:r>
          </w:p>
        </w:tc>
        <w:tc>
          <w:tcPr>
            <w:tcW w:w="1824" w:type="dxa"/>
            <w:vAlign w:val="center"/>
          </w:tcPr>
          <w:p w14:paraId="1C006E23" w14:textId="2F8C2BD7" w:rsidR="00C423AB" w:rsidRPr="002D02E5" w:rsidRDefault="00C7109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Notes </w:t>
            </w:r>
            <w:r w:rsidR="00385FC8">
              <w:rPr>
                <w:rFonts w:cstheme="minorHAnsi"/>
              </w:rPr>
              <w:t>–</w:t>
            </w:r>
            <w:r w:rsidR="00530672">
              <w:rPr>
                <w:rFonts w:cstheme="minorHAnsi"/>
              </w:rPr>
              <w:t>trophic levels</w:t>
            </w:r>
          </w:p>
        </w:tc>
        <w:tc>
          <w:tcPr>
            <w:tcW w:w="2070" w:type="dxa"/>
            <w:vAlign w:val="center"/>
          </w:tcPr>
          <w:p w14:paraId="13DC8063" w14:textId="77777777" w:rsidR="00C423AB" w:rsidRDefault="00385FC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Call/</w:t>
            </w:r>
            <w:proofErr w:type="gramStart"/>
            <w:r>
              <w:rPr>
                <w:rFonts w:cstheme="minorHAnsi"/>
              </w:rPr>
              <w:t>response</w:t>
            </w:r>
            <w:proofErr w:type="gramEnd"/>
          </w:p>
          <w:p w14:paraId="578DEA5D" w14:textId="3F0D1565" w:rsidR="00944538" w:rsidRPr="002D02E5" w:rsidRDefault="00000000" w:rsidP="00C423AB">
            <w:pPr>
              <w:rPr>
                <w:rFonts w:cstheme="minorHAnsi"/>
              </w:rPr>
            </w:pPr>
            <w:hyperlink r:id="rId14" w:history="1">
              <w:r w:rsidR="00944538">
                <w:rPr>
                  <w:rStyle w:val="Hyperlink"/>
                </w:rPr>
                <w:t>Energy Flow within an Ecosystem (youtube.com)</w:t>
              </w:r>
            </w:hyperlink>
          </w:p>
        </w:tc>
        <w:tc>
          <w:tcPr>
            <w:tcW w:w="1847" w:type="dxa"/>
            <w:vAlign w:val="center"/>
          </w:tcPr>
          <w:p w14:paraId="7A64CDB8" w14:textId="389C346C" w:rsidR="00C423AB" w:rsidRPr="002D02E5" w:rsidRDefault="00385FC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Thank/pair/share</w:t>
            </w:r>
          </w:p>
        </w:tc>
        <w:tc>
          <w:tcPr>
            <w:tcW w:w="1921" w:type="dxa"/>
            <w:vAlign w:val="center"/>
          </w:tcPr>
          <w:p w14:paraId="0835072E" w14:textId="1C2B91E0" w:rsidR="00C423AB" w:rsidRPr="002D02E5" w:rsidRDefault="006F63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Quizzes practice on </w:t>
            </w:r>
            <w:r w:rsidR="00530672">
              <w:rPr>
                <w:rFonts w:cstheme="minorHAnsi"/>
              </w:rPr>
              <w:t>different trophic levels in the ecosystem</w:t>
            </w:r>
            <w:r w:rsidR="00385FC8">
              <w:rPr>
                <w:rFonts w:cstheme="minorHAnsi"/>
              </w:rPr>
              <w:t>.</w:t>
            </w:r>
          </w:p>
        </w:tc>
        <w:tc>
          <w:tcPr>
            <w:tcW w:w="1498" w:type="dxa"/>
            <w:vAlign w:val="center"/>
          </w:tcPr>
          <w:p w14:paraId="4977CB02" w14:textId="77777777" w:rsidR="00C7109D" w:rsidRDefault="00C7109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75612296" w14:textId="3876F591" w:rsidR="00C423AB" w:rsidRPr="002D02E5" w:rsidRDefault="00385FC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Give </w:t>
            </w:r>
            <w:proofErr w:type="gramStart"/>
            <w:r>
              <w:rPr>
                <w:rFonts w:cstheme="minorHAnsi"/>
              </w:rPr>
              <w:t>a</w:t>
            </w:r>
            <w:proofErr w:type="gramEnd"/>
            <w:r>
              <w:rPr>
                <w:rFonts w:cstheme="minorHAnsi"/>
              </w:rPr>
              <w:t xml:space="preserve"> example of difference between</w:t>
            </w:r>
            <w:r w:rsidR="000411A2">
              <w:rPr>
                <w:rFonts w:cstheme="minorHAnsi"/>
              </w:rPr>
              <w:t xml:space="preserve"> producers and consumers</w:t>
            </w:r>
            <w:r>
              <w:rPr>
                <w:rFonts w:cstheme="minorHAnsi"/>
              </w:rPr>
              <w:t>.</w:t>
            </w:r>
          </w:p>
        </w:tc>
      </w:tr>
      <w:tr w:rsidR="00AC6A22" w:rsidRPr="002D02E5" w14:paraId="2FF05BFF" w14:textId="77777777" w:rsidTr="00ED1FE1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62A34E3C" w14:textId="6F19E226" w:rsidR="00F03180" w:rsidRDefault="00F03180" w:rsidP="00F03180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682AF116" wp14:editId="526FD00D">
                  <wp:extent cx="133985" cy="131445"/>
                  <wp:effectExtent l="0" t="0" r="0" b="1905"/>
                  <wp:docPr id="26" name="Picture 2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>I am learning about</w:t>
            </w: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="00DD09C9">
              <w:rPr>
                <w:rFonts w:cstheme="minorHAnsi"/>
                <w:bCs/>
                <w:sz w:val="16"/>
                <w:szCs w:val="28"/>
              </w:rPr>
              <w:t xml:space="preserve">how to </w:t>
            </w:r>
            <w:r w:rsidR="00DD09C9" w:rsidRPr="00DD09C9">
              <w:rPr>
                <w:rFonts w:cstheme="minorHAnsi"/>
                <w:bCs/>
                <w:sz w:val="16"/>
                <w:szCs w:val="28"/>
              </w:rPr>
              <w:t>use a model to compare and analyze the levels of biological organization including organisms, populations, communities, ecosystems, and biosphere.</w:t>
            </w:r>
          </w:p>
          <w:p w14:paraId="27FEF938" w14:textId="75B4E66F" w:rsidR="00C423AB" w:rsidRPr="002D02E5" w:rsidRDefault="00F03180" w:rsidP="00F03180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268D749E" wp14:editId="1BBF8879">
                  <wp:extent cx="118110" cy="94615"/>
                  <wp:effectExtent l="0" t="0" r="0" b="63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="00DD09C9" w:rsidRPr="00DD09C9">
              <w:t xml:space="preserve"> </w:t>
            </w:r>
            <w:r w:rsidR="00DD09C9" w:rsidRPr="00DD09C9">
              <w:rPr>
                <w:rFonts w:cstheme="minorHAnsi"/>
                <w:bCs/>
                <w:sz w:val="16"/>
                <w:szCs w:val="28"/>
              </w:rPr>
              <w:t xml:space="preserve">I can develop and use a model to compare and analyze the levels of </w:t>
            </w:r>
            <w:r w:rsidR="00AC6A22">
              <w:rPr>
                <w:rFonts w:cstheme="minorHAnsi"/>
                <w:bCs/>
                <w:sz w:val="16"/>
                <w:szCs w:val="28"/>
              </w:rPr>
              <w:t xml:space="preserve">different pyramids </w:t>
            </w:r>
            <w:r w:rsidR="00DD09C9" w:rsidRPr="00DD09C9">
              <w:rPr>
                <w:rFonts w:cstheme="minorHAnsi"/>
                <w:bCs/>
                <w:sz w:val="16"/>
                <w:szCs w:val="28"/>
              </w:rPr>
              <w:t xml:space="preserve">including </w:t>
            </w:r>
            <w:r w:rsidR="00AC6A22">
              <w:rPr>
                <w:rFonts w:cstheme="minorHAnsi"/>
                <w:bCs/>
                <w:sz w:val="16"/>
                <w:szCs w:val="28"/>
              </w:rPr>
              <w:t xml:space="preserve">flow of energy in </w:t>
            </w:r>
            <w:r w:rsidR="00DD09C9" w:rsidRPr="00DD09C9">
              <w:rPr>
                <w:rFonts w:cstheme="minorHAnsi"/>
                <w:bCs/>
                <w:sz w:val="16"/>
                <w:szCs w:val="28"/>
              </w:rPr>
              <w:t>ecosystems, and biosphere.</w:t>
            </w:r>
          </w:p>
        </w:tc>
        <w:tc>
          <w:tcPr>
            <w:tcW w:w="2205" w:type="dxa"/>
            <w:vAlign w:val="center"/>
          </w:tcPr>
          <w:p w14:paraId="61274EBE" w14:textId="3A79B8FF" w:rsidR="00C423AB" w:rsidRPr="002D02E5" w:rsidRDefault="00356AD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6F639C">
              <w:rPr>
                <w:rFonts w:cstheme="minorHAnsi"/>
              </w:rPr>
              <w:t>Questions on the whiteboard.</w:t>
            </w:r>
          </w:p>
        </w:tc>
        <w:tc>
          <w:tcPr>
            <w:tcW w:w="1824" w:type="dxa"/>
            <w:vAlign w:val="center"/>
          </w:tcPr>
          <w:p w14:paraId="7BAB9F2C" w14:textId="0C67140F" w:rsidR="00C423AB" w:rsidRPr="002D02E5" w:rsidRDefault="00356AD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Notes – </w:t>
            </w:r>
            <w:r w:rsidR="00944538">
              <w:rPr>
                <w:rFonts w:cstheme="minorHAnsi"/>
              </w:rPr>
              <w:t xml:space="preserve">on ecological pyramids (pyramid of </w:t>
            </w:r>
            <w:proofErr w:type="spellStart"/>
            <w:proofErr w:type="gramStart"/>
            <w:r w:rsidR="00944538">
              <w:rPr>
                <w:rFonts w:cstheme="minorHAnsi"/>
              </w:rPr>
              <w:t>energy</w:t>
            </w:r>
            <w:r w:rsidR="00D8143A">
              <w:rPr>
                <w:rFonts w:cstheme="minorHAnsi"/>
              </w:rPr>
              <w:t>,numbers</w:t>
            </w:r>
            <w:proofErr w:type="spellEnd"/>
            <w:proofErr w:type="gramEnd"/>
            <w:r w:rsidR="00944538">
              <w:rPr>
                <w:rFonts w:cstheme="minorHAnsi"/>
              </w:rPr>
              <w:t xml:space="preserve"> and biomass) </w:t>
            </w:r>
          </w:p>
        </w:tc>
        <w:tc>
          <w:tcPr>
            <w:tcW w:w="2070" w:type="dxa"/>
            <w:vAlign w:val="center"/>
          </w:tcPr>
          <w:p w14:paraId="00385AAD" w14:textId="77777777" w:rsidR="00672866" w:rsidRDefault="0067286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Video-</w:t>
            </w:r>
          </w:p>
          <w:p w14:paraId="02066648" w14:textId="5E883CF1" w:rsidR="00672866" w:rsidRPr="002D02E5" w:rsidRDefault="00000000" w:rsidP="00C423AB">
            <w:pPr>
              <w:rPr>
                <w:rFonts w:cstheme="minorHAnsi"/>
              </w:rPr>
            </w:pPr>
            <w:hyperlink r:id="rId15" w:history="1">
              <w:r w:rsidR="00D8143A">
                <w:rPr>
                  <w:rStyle w:val="Hyperlink"/>
                </w:rPr>
                <w:t>Ecological Pyramids (youtube.com)</w:t>
              </w:r>
            </w:hyperlink>
            <w:r w:rsidR="00D8143A" w:rsidRPr="002D02E5">
              <w:rPr>
                <w:rFonts w:cstheme="minorHAnsi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14:paraId="4A8E7F0B" w14:textId="21232AD6" w:rsidR="00C423AB" w:rsidRPr="002D02E5" w:rsidRDefault="0092668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 </w:t>
            </w:r>
            <w:proofErr w:type="gramStart"/>
            <w:r>
              <w:rPr>
                <w:rFonts w:cstheme="minorHAnsi"/>
              </w:rPr>
              <w:t xml:space="preserve">on </w:t>
            </w:r>
            <w:r w:rsidR="00944538">
              <w:rPr>
                <w:rFonts w:cstheme="minorHAnsi"/>
              </w:rPr>
              <w:t xml:space="preserve"> pyramid</w:t>
            </w:r>
            <w:proofErr w:type="gramEnd"/>
            <w:r w:rsidR="00944538">
              <w:rPr>
                <w:rFonts w:cstheme="minorHAnsi"/>
              </w:rPr>
              <w:t xml:space="preserve"> of energy </w:t>
            </w:r>
            <w:r w:rsidR="00D8143A">
              <w:rPr>
                <w:rFonts w:cstheme="minorHAnsi"/>
              </w:rPr>
              <w:t xml:space="preserve">,numbers </w:t>
            </w:r>
            <w:r w:rsidR="00944538">
              <w:rPr>
                <w:rFonts w:cstheme="minorHAnsi"/>
              </w:rPr>
              <w:t xml:space="preserve">and biomass </w:t>
            </w:r>
            <w:r>
              <w:rPr>
                <w:rFonts w:cstheme="minorHAnsi"/>
              </w:rPr>
              <w:t>.</w:t>
            </w:r>
          </w:p>
        </w:tc>
        <w:tc>
          <w:tcPr>
            <w:tcW w:w="1921" w:type="dxa"/>
            <w:vAlign w:val="center"/>
          </w:tcPr>
          <w:p w14:paraId="57ACAD40" w14:textId="72232AC5" w:rsidR="00C423AB" w:rsidRPr="002D02E5" w:rsidRDefault="00D8143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Quizzes</w:t>
            </w:r>
            <w:r w:rsidR="00926683">
              <w:rPr>
                <w:rFonts w:cstheme="minorHAnsi"/>
              </w:rPr>
              <w:t xml:space="preserve"> on </w:t>
            </w:r>
            <w:r w:rsidR="00944538">
              <w:rPr>
                <w:rFonts w:cstheme="minorHAnsi"/>
              </w:rPr>
              <w:t>Eco</w:t>
            </w:r>
            <w:r w:rsidR="00926683">
              <w:rPr>
                <w:rFonts w:cstheme="minorHAnsi"/>
              </w:rPr>
              <w:t xml:space="preserve">logical </w:t>
            </w:r>
            <w:r w:rsidR="00944538">
              <w:rPr>
                <w:rFonts w:cstheme="minorHAnsi"/>
              </w:rPr>
              <w:t>Pyramids</w:t>
            </w:r>
            <w:r w:rsidR="00364853">
              <w:rPr>
                <w:rFonts w:cstheme="minorHAnsi"/>
              </w:rPr>
              <w:t>.</w:t>
            </w:r>
          </w:p>
        </w:tc>
        <w:tc>
          <w:tcPr>
            <w:tcW w:w="1498" w:type="dxa"/>
            <w:vAlign w:val="center"/>
          </w:tcPr>
          <w:p w14:paraId="167F6272" w14:textId="6FDBA861" w:rsidR="00C423AB" w:rsidRPr="002D02E5" w:rsidRDefault="003B2DD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In Your Own Words</w:t>
            </w:r>
          </w:p>
        </w:tc>
      </w:tr>
      <w:tr w:rsidR="00AC6A22" w:rsidRPr="002D02E5" w14:paraId="4C1484AE" w14:textId="77777777" w:rsidTr="00071D9E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6870A1E" w14:textId="13335DCF" w:rsidR="002B42D5" w:rsidRDefault="002B42D5" w:rsidP="002B42D5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99ED0F8" wp14:editId="5CC3BECA">
                  <wp:extent cx="133985" cy="131445"/>
                  <wp:effectExtent l="0" t="0" r="0" b="1905"/>
                  <wp:docPr id="24" name="Picture 2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 w:rsidR="00364853">
              <w:rPr>
                <w:rFonts w:cstheme="minorHAnsi"/>
                <w:bCs/>
                <w:sz w:val="16"/>
                <w:szCs w:val="28"/>
              </w:rPr>
              <w:t>basics of Environmental Science.</w:t>
            </w:r>
            <w:r w:rsidRPr="00EA09F1">
              <w:rPr>
                <w:rFonts w:cstheme="minorHAnsi"/>
                <w:b/>
                <w:sz w:val="28"/>
                <w:szCs w:val="28"/>
              </w:rPr>
              <w:t xml:space="preserve">       </w:t>
            </w:r>
          </w:p>
          <w:p w14:paraId="7E7511D5" w14:textId="7D9B115E" w:rsidR="00C423AB" w:rsidRPr="002D02E5" w:rsidRDefault="002B42D5" w:rsidP="002B42D5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C7B3F98" wp14:editId="7F439FDA">
                  <wp:extent cx="118110" cy="94615"/>
                  <wp:effectExtent l="0" t="0" r="0" b="63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</w:t>
            </w:r>
            <w:r w:rsidR="00364853">
              <w:rPr>
                <w:rFonts w:cstheme="minorHAnsi"/>
                <w:bCs/>
                <w:sz w:val="16"/>
                <w:szCs w:val="28"/>
              </w:rPr>
              <w:t xml:space="preserve">can </w:t>
            </w:r>
            <w:r w:rsidR="00DA2290">
              <w:rPr>
                <w:rFonts w:cstheme="minorHAnsi"/>
                <w:bCs/>
                <w:sz w:val="16"/>
                <w:szCs w:val="28"/>
              </w:rPr>
              <w:t>explain concepts learned from Monday through Thursday.</w:t>
            </w:r>
          </w:p>
        </w:tc>
        <w:tc>
          <w:tcPr>
            <w:tcW w:w="2205" w:type="dxa"/>
            <w:vAlign w:val="center"/>
          </w:tcPr>
          <w:p w14:paraId="6C3A1E46" w14:textId="59387870" w:rsidR="00C423AB" w:rsidRPr="002D02E5" w:rsidRDefault="0036485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Questions on the board.</w:t>
            </w:r>
          </w:p>
        </w:tc>
        <w:tc>
          <w:tcPr>
            <w:tcW w:w="1824" w:type="dxa"/>
            <w:vAlign w:val="center"/>
          </w:tcPr>
          <w:p w14:paraId="0CA8540D" w14:textId="3B912A53" w:rsidR="00C423AB" w:rsidRPr="002D02E5" w:rsidRDefault="0036485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using </w:t>
            </w:r>
            <w:r w:rsidR="00D8143A">
              <w:rPr>
                <w:rFonts w:cstheme="minorHAnsi"/>
              </w:rPr>
              <w:t>Assessment</w:t>
            </w:r>
          </w:p>
        </w:tc>
        <w:tc>
          <w:tcPr>
            <w:tcW w:w="2070" w:type="dxa"/>
            <w:vAlign w:val="center"/>
          </w:tcPr>
          <w:p w14:paraId="30AD2A80" w14:textId="6B5EFEF3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  <w:vAlign w:val="center"/>
          </w:tcPr>
          <w:p w14:paraId="7E4437AE" w14:textId="4DE1EB77" w:rsidR="00C423AB" w:rsidRPr="002D02E5" w:rsidRDefault="0036485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Quiz on the paper.</w:t>
            </w:r>
          </w:p>
        </w:tc>
        <w:tc>
          <w:tcPr>
            <w:tcW w:w="1921" w:type="dxa"/>
            <w:vAlign w:val="center"/>
          </w:tcPr>
          <w:p w14:paraId="1A18FD7B" w14:textId="34E961D9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4BC1277B" w14:textId="785B8DE2" w:rsidR="00C423AB" w:rsidRPr="002D02E5" w:rsidRDefault="00C423AB" w:rsidP="00C423AB">
            <w:pPr>
              <w:rPr>
                <w:rFonts w:cstheme="minorHAnsi"/>
              </w:rPr>
            </w:pP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E3B7" w14:textId="77777777" w:rsidR="00CF4287" w:rsidRDefault="00CF4287" w:rsidP="00B8594D">
      <w:pPr>
        <w:spacing w:after="0" w:line="240" w:lineRule="auto"/>
      </w:pPr>
      <w:r>
        <w:separator/>
      </w:r>
    </w:p>
  </w:endnote>
  <w:endnote w:type="continuationSeparator" w:id="0">
    <w:p w14:paraId="5EA624D9" w14:textId="77777777" w:rsidR="00CF4287" w:rsidRDefault="00CF428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F7A1" w14:textId="77777777" w:rsidR="00CF4287" w:rsidRDefault="00CF4287" w:rsidP="00B8594D">
      <w:pPr>
        <w:spacing w:after="0" w:line="240" w:lineRule="auto"/>
      </w:pPr>
      <w:r>
        <w:separator/>
      </w:r>
    </w:p>
  </w:footnote>
  <w:footnote w:type="continuationSeparator" w:id="0">
    <w:p w14:paraId="478C3DD3" w14:textId="77777777" w:rsidR="00CF4287" w:rsidRDefault="00CF428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7BE4C399" w:rsidR="00CE6AA5" w:rsidRPr="00012015" w:rsidRDefault="00D80261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sz w:val="32"/>
      </w:rPr>
      <w:tab/>
    </w:r>
    <w:r w:rsidR="00E0389E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r w:rsidR="00CE6AA5">
      <w:rPr>
        <w:b/>
        <w:sz w:val="32"/>
      </w:rPr>
      <w:t xml:space="preserve"> a Glance</w:t>
    </w:r>
    <w:proofErr w:type="gramEnd"/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>
      <w:rPr>
        <w:b/>
        <w:sz w:val="32"/>
      </w:rPr>
      <w:tab/>
    </w:r>
  </w:p>
  <w:p w14:paraId="4C312744" w14:textId="3075B67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proofErr w:type="spellStart"/>
    <w:proofErr w:type="gramStart"/>
    <w:r w:rsidR="0047015B">
      <w:rPr>
        <w:b/>
        <w:bCs/>
        <w:sz w:val="24"/>
        <w:szCs w:val="28"/>
      </w:rPr>
      <w:t>M.Prasanna</w:t>
    </w:r>
    <w:proofErr w:type="spellEnd"/>
    <w:proofErr w:type="gramEnd"/>
    <w:r w:rsidR="0047015B">
      <w:rPr>
        <w:b/>
        <w:bCs/>
        <w:sz w:val="24"/>
        <w:szCs w:val="28"/>
      </w:rPr>
      <w:t xml:space="preserve">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245CD4">
      <w:rPr>
        <w:b/>
        <w:bCs/>
        <w:sz w:val="24"/>
        <w:szCs w:val="28"/>
      </w:rPr>
      <w:t xml:space="preserve">Environmental Science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071D9E">
      <w:rPr>
        <w:b/>
        <w:bCs/>
        <w:sz w:val="24"/>
        <w:szCs w:val="28"/>
      </w:rPr>
      <w:t xml:space="preserve">August </w:t>
    </w:r>
    <w:r w:rsidR="00D80261">
      <w:rPr>
        <w:b/>
        <w:bCs/>
        <w:sz w:val="24"/>
        <w:szCs w:val="28"/>
      </w:rPr>
      <w:t>26-30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11A2"/>
    <w:rsid w:val="00070D56"/>
    <w:rsid w:val="00071D9E"/>
    <w:rsid w:val="00134848"/>
    <w:rsid w:val="002116E6"/>
    <w:rsid w:val="00245CD4"/>
    <w:rsid w:val="002B42D5"/>
    <w:rsid w:val="002C4A96"/>
    <w:rsid w:val="002C7A28"/>
    <w:rsid w:val="002D02E5"/>
    <w:rsid w:val="00341831"/>
    <w:rsid w:val="00356ADB"/>
    <w:rsid w:val="00364853"/>
    <w:rsid w:val="0038575B"/>
    <w:rsid w:val="00385FC8"/>
    <w:rsid w:val="003B2DD7"/>
    <w:rsid w:val="004274B1"/>
    <w:rsid w:val="0047015B"/>
    <w:rsid w:val="004B7489"/>
    <w:rsid w:val="00530672"/>
    <w:rsid w:val="00570B36"/>
    <w:rsid w:val="00590ABD"/>
    <w:rsid w:val="00672866"/>
    <w:rsid w:val="00682F72"/>
    <w:rsid w:val="00683293"/>
    <w:rsid w:val="006B221B"/>
    <w:rsid w:val="006B6B02"/>
    <w:rsid w:val="006F639C"/>
    <w:rsid w:val="007876EA"/>
    <w:rsid w:val="007C0841"/>
    <w:rsid w:val="007F5C72"/>
    <w:rsid w:val="00872678"/>
    <w:rsid w:val="008A475B"/>
    <w:rsid w:val="008F4DC3"/>
    <w:rsid w:val="00926683"/>
    <w:rsid w:val="009330C5"/>
    <w:rsid w:val="00944538"/>
    <w:rsid w:val="009477E3"/>
    <w:rsid w:val="009531A5"/>
    <w:rsid w:val="00995004"/>
    <w:rsid w:val="009E0919"/>
    <w:rsid w:val="00A129A6"/>
    <w:rsid w:val="00A17846"/>
    <w:rsid w:val="00A54B17"/>
    <w:rsid w:val="00A80D07"/>
    <w:rsid w:val="00AB4061"/>
    <w:rsid w:val="00AB7A3A"/>
    <w:rsid w:val="00AC6A22"/>
    <w:rsid w:val="00AC70E0"/>
    <w:rsid w:val="00AF75D9"/>
    <w:rsid w:val="00B41B19"/>
    <w:rsid w:val="00B8594D"/>
    <w:rsid w:val="00B94E90"/>
    <w:rsid w:val="00BA00A4"/>
    <w:rsid w:val="00C423AB"/>
    <w:rsid w:val="00C7109D"/>
    <w:rsid w:val="00C95738"/>
    <w:rsid w:val="00CA5A8E"/>
    <w:rsid w:val="00CB3D54"/>
    <w:rsid w:val="00CE6AA5"/>
    <w:rsid w:val="00CF4287"/>
    <w:rsid w:val="00D80261"/>
    <w:rsid w:val="00D8143A"/>
    <w:rsid w:val="00DA2290"/>
    <w:rsid w:val="00DD09C9"/>
    <w:rsid w:val="00DF1BE7"/>
    <w:rsid w:val="00E0389E"/>
    <w:rsid w:val="00E42C57"/>
    <w:rsid w:val="00E712C6"/>
    <w:rsid w:val="00ED1FE1"/>
    <w:rsid w:val="00F03180"/>
    <w:rsid w:val="00F83425"/>
    <w:rsid w:val="00FC6BE6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5Z8rKhXUYA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nC1ZcUo7Xo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0xrInLb5Dy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12</cp:revision>
  <cp:lastPrinted>2024-07-28T21:42:00Z</cp:lastPrinted>
  <dcterms:created xsi:type="dcterms:W3CDTF">2024-08-25T22:18:00Z</dcterms:created>
  <dcterms:modified xsi:type="dcterms:W3CDTF">2024-08-28T01:09:00Z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